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C8B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Zgodnie z art. 13 ust. 1 i ust. 2 ogólnego rozporządzenia o ochronie danych osobowych z dnia 27 kwietnia 2016 r.,</w:t>
      </w:r>
    </w:p>
    <w:p w14:paraId="4896429E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Wojewódzki Szpital Obserwacyjno-Zakaźny im. Tadeusza Browicza</w:t>
      </w:r>
      <w:r w:rsidRPr="00162C16">
        <w:rPr>
          <w:rFonts w:ascii="Times New Roman" w:eastAsia="Times New Roman" w:hAnsi="Times New Roman" w:cs="Times New Roman"/>
          <w:lang w:eastAsia="pl-PL"/>
        </w:rPr>
        <w:t> informuje, że:</w:t>
      </w:r>
    </w:p>
    <w:p w14:paraId="4786843C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 JEST:</w:t>
      </w:r>
    </w:p>
    <w:p w14:paraId="0E8BCDAA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Wojewódzki Szpital Obserwacyjno-Zakaźny im. Tadeusza Browicza</w:t>
      </w:r>
    </w:p>
    <w:p w14:paraId="245D9A66" w14:textId="35472D7B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 xml:space="preserve">ul. Św. Floriana 12, 85-030 Bydgoszcz, tel. 52 325 56 </w:t>
      </w:r>
      <w:r w:rsidR="00810EE1">
        <w:rPr>
          <w:rFonts w:ascii="Times New Roman" w:eastAsia="Times New Roman" w:hAnsi="Times New Roman" w:cs="Times New Roman"/>
          <w:lang w:eastAsia="pl-PL"/>
        </w:rPr>
        <w:t>00</w:t>
      </w:r>
    </w:p>
    <w:p w14:paraId="35F8F1E7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INSPEKTOREM DANYCH OSOBOWYCH JEST:</w:t>
      </w:r>
    </w:p>
    <w:p w14:paraId="2A650343" w14:textId="1A6D6854" w:rsidR="00DF407F" w:rsidRPr="00162C16" w:rsidRDefault="001113EA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003ADABD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6CE63D61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ul. Św. Floriana 12, 85-030 Bydgoszcz,</w:t>
      </w:r>
    </w:p>
    <w:p w14:paraId="57CD9F56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tel. 52 325 56 00, mail : </w:t>
      </w:r>
      <w:hyperlink r:id="rId5" w:history="1">
        <w:r w:rsidRPr="00162C16">
          <w:rPr>
            <w:rFonts w:ascii="Times New Roman" w:eastAsia="Times New Roman" w:hAnsi="Times New Roman" w:cs="Times New Roman"/>
            <w:color w:val="0077DD"/>
            <w:u w:val="single"/>
            <w:lang w:eastAsia="pl-PL"/>
          </w:rPr>
          <w:t>iodo@wsoz.pl</w:t>
        </w:r>
      </w:hyperlink>
    </w:p>
    <w:p w14:paraId="06667A17" w14:textId="77777777" w:rsidR="00DF407F" w:rsidRPr="00162C16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162C16">
        <w:rPr>
          <w:rFonts w:ascii="Times New Roman" w:eastAsia="Times New Roman" w:hAnsi="Times New Roman" w:cs="Times New Roman"/>
          <w:lang w:eastAsia="pl-PL"/>
        </w:rPr>
        <w:t> </w:t>
      </w:r>
      <w:r w:rsidRPr="00162C16">
        <w:rPr>
          <w:rFonts w:ascii="Times New Roman" w:eastAsia="Times New Roman" w:hAnsi="Times New Roman" w:cs="Times New Roman"/>
          <w:b/>
          <w:bCs/>
          <w:lang w:eastAsia="pl-PL"/>
        </w:rPr>
        <w:t>PODSTAWA I CELE PRZETWARZANIA DANYCH</w:t>
      </w:r>
    </w:p>
    <w:p w14:paraId="246681A6" w14:textId="77777777" w:rsidR="00FE6EF7" w:rsidRPr="00162C1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Dane osobowe przetwarzane będą w celu realizacji praw i egzekwowania obowiązków </w:t>
      </w:r>
      <w:r w:rsidR="00FE6EF7"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wynikających z Umowy oraz w celu realizacji obowiązków wynikających z przepisów prawa.</w:t>
      </w:r>
    </w:p>
    <w:p w14:paraId="0B88871D" w14:textId="5B6C6DB8" w:rsidR="0088266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Podstawą przetwarzania danych osobowych jest art. 6 ust. 1 pkt. b) i c) 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RODO</w:t>
      </w:r>
      <w:r w:rsidR="00920C3A">
        <w:rPr>
          <w:rFonts w:ascii="Times New Roman" w:eastAsia="Times New Roman" w:hAnsi="Times New Roman" w:cs="Times New Roman"/>
          <w:color w:val="333333"/>
          <w:lang w:eastAsia="pl-PL"/>
        </w:rPr>
        <w:t xml:space="preserve"> oraz Ustawa z dnia 14.08.2016 Prawo oświatowe art.128.</w:t>
      </w:r>
    </w:p>
    <w:p w14:paraId="3EFE3A7F" w14:textId="233BFC6F" w:rsidR="00920C3A" w:rsidRPr="00920C3A" w:rsidRDefault="00920C3A" w:rsidP="00920C3A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920C3A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 Ustawa z ia 14 grudnia 2016 r. - Prawo oświatowe</w:t>
      </w:r>
    </w:p>
    <w:p w14:paraId="0FB413CB" w14:textId="4F4FF761" w:rsidR="00BE2117" w:rsidRPr="00162C16" w:rsidRDefault="00DF407F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  <w:r w:rsidR="00BE2117"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INFORMACJA O WYMOGU PODANIA DANYCH</w:t>
      </w:r>
    </w:p>
    <w:p w14:paraId="0A680554" w14:textId="7F58B59A" w:rsidR="00882666" w:rsidRPr="00162C16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 xml:space="preserve">Podanie danych osobowych jest dobrowolne, ale jest wymogiem niezbędnym do zawarcia 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i realizacji umowy</w:t>
      </w:r>
      <w:r w:rsidR="00920C3A">
        <w:rPr>
          <w:rFonts w:ascii="Times New Roman" w:eastAsia="Times New Roman" w:hAnsi="Times New Roman" w:cs="Times New Roman"/>
          <w:color w:val="333333"/>
          <w:lang w:eastAsia="pl-PL"/>
        </w:rPr>
        <w:t xml:space="preserve"> i/lub obowiązku organizacji procesu kształcenia wynikającego z przepisów prawa.</w:t>
      </w:r>
    </w:p>
    <w:p w14:paraId="64538DF0" w14:textId="77777777" w:rsidR="00882666" w:rsidRPr="00162C16" w:rsidRDefault="00882666" w:rsidP="00FE6EF7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74792047" w14:textId="77777777" w:rsidR="00BE2117" w:rsidRPr="00162C1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UDOSTĘPNIANE DANYCH</w:t>
      </w:r>
    </w:p>
    <w:p w14:paraId="65D839CE" w14:textId="77777777" w:rsidR="00BE2117" w:rsidRPr="00162C16" w:rsidRDefault="00BE2117" w:rsidP="00EC23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Dane będą udostępniane innym odbiorcom, w przypadku:</w:t>
      </w:r>
    </w:p>
    <w:p w14:paraId="332E70F9" w14:textId="77777777" w:rsidR="00BE2117" w:rsidRPr="00162C1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gdy taki obowiązek wynika z powszechnie obowiązujących przepisów prawa, w szczególności Policji, Prokuraturze, organom egzekucyjnym - w zakresie i na zasadac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h określonych w tych przepisach;</w:t>
      </w:r>
    </w:p>
    <w:p w14:paraId="17B0D1D5" w14:textId="77777777" w:rsidR="00BE2117" w:rsidRPr="00162C1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innym podmiotom i osobom, jeżeli osoba, której dane dotyczą wyrazi na to odrębną zgodę</w:t>
      </w:r>
      <w:r w:rsidR="001E7565" w:rsidRPr="00162C16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756E95E4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OKRES PRZECHOWYWANIA DANYCH</w:t>
      </w:r>
    </w:p>
    <w:p w14:paraId="2E7950E7" w14:textId="77777777" w:rsidR="00BE2117" w:rsidRPr="00162C16" w:rsidRDefault="00BE2117" w:rsidP="00EC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Dane osobowe będą przechowywane przez okres obowiązywania niniejszej umowy oraz przez okres wynikający z o</w:t>
      </w:r>
      <w:r w:rsidR="00882666" w:rsidRPr="00162C16">
        <w:rPr>
          <w:rFonts w:ascii="Times New Roman" w:eastAsia="Times New Roman" w:hAnsi="Times New Roman" w:cs="Times New Roman"/>
          <w:color w:val="333333"/>
          <w:lang w:eastAsia="pl-PL"/>
        </w:rPr>
        <w:t>bowiązujących przepisów prawa.</w:t>
      </w:r>
    </w:p>
    <w:p w14:paraId="7F21782B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PRAWA ZWIĄZANE Z PRZETWARZANIEM DANYCH</w:t>
      </w:r>
    </w:p>
    <w:p w14:paraId="62EA5516" w14:textId="093BD1EE" w:rsidR="00BE2117" w:rsidRPr="00162C16" w:rsidRDefault="00BE2117" w:rsidP="0092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Posiada Pani/Pan prawo, na zasadach określonych w RODO, do:</w:t>
      </w: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br/>
        <w:t>żądania od administratora dostępu do treści swoich danych osobowych,</w:t>
      </w:r>
    </w:p>
    <w:p w14:paraId="52CF07F4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żądania ich sprostowania,</w:t>
      </w:r>
    </w:p>
    <w:p w14:paraId="6B71091C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żądania ich usunięcia, chyba, że obowiązujące przepisy prawa nakazują przechowywanie danych,</w:t>
      </w:r>
    </w:p>
    <w:p w14:paraId="6A775F78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żądania ograniczenia ich przetwarzania,</w:t>
      </w:r>
    </w:p>
    <w:p w14:paraId="009678CE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wniesienia sprzeciwu wobec przetwarzania,</w:t>
      </w:r>
    </w:p>
    <w:p w14:paraId="27A53421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przenoszenia danych,</w:t>
      </w:r>
    </w:p>
    <w:p w14:paraId="07CD9FCC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767810DD" w14:textId="77777777" w:rsidR="00BE2117" w:rsidRPr="00162C16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772BD5DF" w14:textId="77777777" w:rsidR="001E7565" w:rsidRPr="00162C16" w:rsidRDefault="001E7565" w:rsidP="0028284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67B8BDAD" w14:textId="77777777" w:rsidR="00BE2117" w:rsidRPr="00162C16" w:rsidRDefault="00BE2117" w:rsidP="00882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b/>
          <w:color w:val="333333"/>
          <w:lang w:eastAsia="pl-PL"/>
        </w:rPr>
        <w:t>ZAUTOMATYZOWANE PODEJMOWANIE DECYZJI ORAZ PROFILOWANIE</w:t>
      </w:r>
    </w:p>
    <w:p w14:paraId="355184D1" w14:textId="77777777" w:rsidR="00BE2117" w:rsidRPr="00162C16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62C16">
        <w:rPr>
          <w:rFonts w:ascii="Times New Roman" w:eastAsia="Times New Roman" w:hAnsi="Times New Roman" w:cs="Times New Roman"/>
          <w:color w:val="333333"/>
          <w:lang w:eastAsia="pl-PL"/>
        </w:rPr>
        <w:t>Pana/Pani dane osobowe nie podlegają zautomatyzowanemu podejmowaniu decyzji, w tym profilowaniu.</w:t>
      </w:r>
    </w:p>
    <w:p w14:paraId="13612024" w14:textId="77777777" w:rsidR="00261A35" w:rsidRDefault="00261A35">
      <w:pPr>
        <w:rPr>
          <w:rFonts w:ascii="Times New Roman" w:hAnsi="Times New Roman" w:cs="Times New Roman"/>
          <w:sz w:val="24"/>
          <w:szCs w:val="24"/>
        </w:rPr>
      </w:pPr>
    </w:p>
    <w:p w14:paraId="101AD33B" w14:textId="77777777" w:rsidR="00162C16" w:rsidRDefault="00162C16">
      <w:pPr>
        <w:rPr>
          <w:rFonts w:ascii="Times New Roman" w:hAnsi="Times New Roman" w:cs="Times New Roman"/>
          <w:sz w:val="24"/>
          <w:szCs w:val="24"/>
        </w:rPr>
      </w:pPr>
    </w:p>
    <w:p w14:paraId="70264337" w14:textId="77777777" w:rsidR="00162C16" w:rsidRDefault="001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6ED8B72" w14:textId="77777777" w:rsidR="00162C16" w:rsidRPr="008A2042" w:rsidRDefault="001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data</w:t>
      </w:r>
    </w:p>
    <w:sectPr w:rsidR="00162C16" w:rsidRPr="008A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35"/>
    <w:multiLevelType w:val="multilevel"/>
    <w:tmpl w:val="EEDCF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218A"/>
    <w:multiLevelType w:val="hybridMultilevel"/>
    <w:tmpl w:val="47249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87862731">
    <w:abstractNumId w:val="0"/>
  </w:num>
  <w:num w:numId="2" w16cid:durableId="1619919999">
    <w:abstractNumId w:val="0"/>
  </w:num>
  <w:num w:numId="3" w16cid:durableId="107324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88"/>
    <w:rsid w:val="001113EA"/>
    <w:rsid w:val="00162C16"/>
    <w:rsid w:val="001E7565"/>
    <w:rsid w:val="00261A35"/>
    <w:rsid w:val="00265F5D"/>
    <w:rsid w:val="00282844"/>
    <w:rsid w:val="0062320C"/>
    <w:rsid w:val="0074213C"/>
    <w:rsid w:val="00810EE1"/>
    <w:rsid w:val="00882666"/>
    <w:rsid w:val="008A2042"/>
    <w:rsid w:val="00920C3A"/>
    <w:rsid w:val="00BC7288"/>
    <w:rsid w:val="00BE2117"/>
    <w:rsid w:val="00DF407F"/>
    <w:rsid w:val="00E67E6E"/>
    <w:rsid w:val="00EC23C6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7BDC"/>
  <w15:chartTrackingRefBased/>
  <w15:docId w15:val="{56B25CD0-F03A-4ED1-ADC4-AB9BF3F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20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1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66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20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7</cp:revision>
  <cp:lastPrinted>2022-09-05T10:19:00Z</cp:lastPrinted>
  <dcterms:created xsi:type="dcterms:W3CDTF">2022-09-05T10:19:00Z</dcterms:created>
  <dcterms:modified xsi:type="dcterms:W3CDTF">2024-04-04T11:37:00Z</dcterms:modified>
</cp:coreProperties>
</file>